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616B" w14:textId="75DE8377" w:rsidR="00861D6B" w:rsidRPr="00873EA4" w:rsidRDefault="00861D6B" w:rsidP="00873EA4">
      <w:pPr>
        <w:widowControl/>
        <w:shd w:val="clear" w:color="auto" w:fill="FFFEFA"/>
        <w:ind w:firstLineChars="300" w:firstLine="720"/>
        <w:jc w:val="left"/>
        <w:rPr>
          <w:rFonts w:cs="ＭＳ Ｐゴシック"/>
          <w:color w:val="111111"/>
          <w:kern w:val="0"/>
          <w:sz w:val="24"/>
          <w:szCs w:val="24"/>
        </w:rPr>
      </w:pPr>
      <w:r w:rsidRPr="00873EA4">
        <w:rPr>
          <w:rFonts w:cs="ＭＳ Ｐゴシック" w:hint="eastAsia"/>
          <w:color w:val="111111"/>
          <w:kern w:val="0"/>
          <w:sz w:val="24"/>
          <w:szCs w:val="24"/>
        </w:rPr>
        <w:t>河北町企業版ふるさと納税実施要綱</w:t>
      </w:r>
    </w:p>
    <w:p w14:paraId="3FD07BE6"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（趣旨）</w:t>
      </w:r>
    </w:p>
    <w:p w14:paraId="3C2DECC3" w14:textId="42C02D0B" w:rsidR="00861D6B" w:rsidRPr="00873EA4" w:rsidRDefault="00861D6B"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第１条　この要綱は、地域再生法（平成１７年法律第２４号。以下「法」という。）第５条第４項第２号の規定に基づく「まち・ひと・しごと創生寄附活用事業」の実施について、必要な事項を定める</w:t>
      </w:r>
      <w:r w:rsidR="00686F6D">
        <w:rPr>
          <w:rFonts w:cs="ＭＳ Ｐゴシック" w:hint="eastAsia"/>
          <w:color w:val="111111"/>
          <w:kern w:val="0"/>
          <w:sz w:val="24"/>
          <w:szCs w:val="24"/>
        </w:rPr>
        <w:t>もの</w:t>
      </w:r>
      <w:r w:rsidRPr="00873EA4">
        <w:rPr>
          <w:rFonts w:cs="ＭＳ Ｐゴシック" w:hint="eastAsia"/>
          <w:color w:val="111111"/>
          <w:kern w:val="0"/>
          <w:sz w:val="24"/>
          <w:szCs w:val="24"/>
        </w:rPr>
        <w:t>とする。</w:t>
      </w:r>
    </w:p>
    <w:p w14:paraId="48E0D63F"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（定義）</w:t>
      </w:r>
    </w:p>
    <w:p w14:paraId="2DD0CB01" w14:textId="62C1C7E6" w:rsidR="00873EA4" w:rsidRDefault="00861D6B" w:rsidP="00873EA4">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第２条　この要綱において、次の各号に掲げる用語の</w:t>
      </w:r>
      <w:r w:rsidR="00686F6D">
        <w:rPr>
          <w:rFonts w:cs="ＭＳ Ｐゴシック" w:hint="eastAsia"/>
          <w:color w:val="111111"/>
          <w:kern w:val="0"/>
          <w:sz w:val="24"/>
          <w:szCs w:val="24"/>
        </w:rPr>
        <w:t>意義</w:t>
      </w:r>
      <w:r w:rsidRPr="00873EA4">
        <w:rPr>
          <w:rFonts w:cs="ＭＳ Ｐゴシック" w:hint="eastAsia"/>
          <w:color w:val="111111"/>
          <w:kern w:val="0"/>
          <w:sz w:val="24"/>
          <w:szCs w:val="24"/>
        </w:rPr>
        <w:t>は、当該各号に定めるところによる。</w:t>
      </w:r>
    </w:p>
    <w:p w14:paraId="185F32F4" w14:textId="77777777" w:rsidR="00873EA4" w:rsidRDefault="00873EA4" w:rsidP="00873EA4">
      <w:pPr>
        <w:widowControl/>
        <w:shd w:val="clear" w:color="auto" w:fill="FFFEFA"/>
        <w:ind w:left="240" w:hangingChars="100" w:hanging="240"/>
        <w:jc w:val="left"/>
        <w:rPr>
          <w:rFonts w:cs="ＭＳ Ｐゴシック"/>
          <w:color w:val="111111"/>
          <w:kern w:val="0"/>
          <w:sz w:val="24"/>
          <w:szCs w:val="24"/>
        </w:rPr>
      </w:pPr>
      <w:r>
        <w:rPr>
          <w:rFonts w:cs="ＭＳ Ｐゴシック" w:hint="eastAsia"/>
          <w:color w:val="111111"/>
          <w:kern w:val="0"/>
          <w:sz w:val="24"/>
          <w:szCs w:val="24"/>
        </w:rPr>
        <w:t xml:space="preserve">⑴　</w:t>
      </w:r>
      <w:r w:rsidR="00861D6B" w:rsidRPr="00873EA4">
        <w:rPr>
          <w:rFonts w:cs="ＭＳ Ｐゴシック" w:hint="eastAsia"/>
          <w:color w:val="111111"/>
          <w:kern w:val="0"/>
          <w:sz w:val="24"/>
          <w:szCs w:val="24"/>
        </w:rPr>
        <w:t>寄附対象事業　法第５条第１５項の規定により</w:t>
      </w:r>
      <w:r w:rsidR="000E1452" w:rsidRPr="00873EA4">
        <w:rPr>
          <w:rFonts w:cs="ＭＳ Ｐゴシック" w:hint="eastAsia"/>
          <w:color w:val="111111"/>
          <w:kern w:val="0"/>
          <w:sz w:val="24"/>
          <w:szCs w:val="24"/>
        </w:rPr>
        <w:t>認定を受けた</w:t>
      </w:r>
      <w:r w:rsidR="00CD312E" w:rsidRPr="00873EA4">
        <w:rPr>
          <w:rFonts w:cs="ＭＳ Ｐゴシック" w:hint="eastAsia"/>
          <w:color w:val="111111"/>
          <w:kern w:val="0"/>
          <w:sz w:val="24"/>
          <w:szCs w:val="24"/>
        </w:rPr>
        <w:t>地域再生計画「</w:t>
      </w:r>
      <w:r w:rsidR="000E1452" w:rsidRPr="00873EA4">
        <w:rPr>
          <w:rFonts w:cs="ＭＳ Ｐゴシック" w:hint="eastAsia"/>
          <w:color w:val="111111"/>
          <w:kern w:val="0"/>
          <w:sz w:val="24"/>
          <w:szCs w:val="24"/>
        </w:rPr>
        <w:t>河北町</w:t>
      </w:r>
      <w:r w:rsidR="00861D6B" w:rsidRPr="00873EA4">
        <w:rPr>
          <w:rFonts w:cs="ＭＳ Ｐゴシック" w:hint="eastAsia"/>
          <w:color w:val="111111"/>
          <w:kern w:val="0"/>
          <w:sz w:val="24"/>
          <w:szCs w:val="24"/>
        </w:rPr>
        <w:t>まち・ひと・しごと創生推進計画</w:t>
      </w:r>
      <w:r w:rsidR="00CD312E" w:rsidRPr="00873EA4">
        <w:rPr>
          <w:rFonts w:cs="ＭＳ Ｐゴシック" w:hint="eastAsia"/>
          <w:color w:val="111111"/>
          <w:kern w:val="0"/>
          <w:sz w:val="24"/>
          <w:szCs w:val="24"/>
        </w:rPr>
        <w:t>」</w:t>
      </w:r>
      <w:r w:rsidR="00861D6B" w:rsidRPr="00873EA4">
        <w:rPr>
          <w:rFonts w:cs="ＭＳ Ｐゴシック" w:hint="eastAsia"/>
          <w:color w:val="111111"/>
          <w:kern w:val="0"/>
          <w:sz w:val="24"/>
          <w:szCs w:val="24"/>
        </w:rPr>
        <w:t>に</w:t>
      </w:r>
      <w:r w:rsidR="00CD312E" w:rsidRPr="00873EA4">
        <w:rPr>
          <w:rFonts w:cs="ＭＳ Ｐゴシック" w:hint="eastAsia"/>
          <w:color w:val="111111"/>
          <w:kern w:val="0"/>
          <w:sz w:val="24"/>
          <w:szCs w:val="24"/>
        </w:rPr>
        <w:t>記載されている「河北町まち・ひと・しごと創生推進</w:t>
      </w:r>
      <w:r w:rsidR="00861D6B" w:rsidRPr="00873EA4">
        <w:rPr>
          <w:rFonts w:cs="ＭＳ Ｐゴシック" w:hint="eastAsia"/>
          <w:color w:val="111111"/>
          <w:kern w:val="0"/>
          <w:sz w:val="24"/>
          <w:szCs w:val="24"/>
        </w:rPr>
        <w:t>事業</w:t>
      </w:r>
      <w:r w:rsidR="00CD312E" w:rsidRPr="00873EA4">
        <w:rPr>
          <w:rFonts w:cs="ＭＳ Ｐゴシック" w:hint="eastAsia"/>
          <w:color w:val="111111"/>
          <w:kern w:val="0"/>
          <w:sz w:val="24"/>
          <w:szCs w:val="24"/>
        </w:rPr>
        <w:t>」</w:t>
      </w:r>
      <w:r w:rsidR="00861D6B" w:rsidRPr="00873EA4">
        <w:rPr>
          <w:rFonts w:cs="ＭＳ Ｐゴシック" w:hint="eastAsia"/>
          <w:color w:val="111111"/>
          <w:kern w:val="0"/>
          <w:sz w:val="24"/>
          <w:szCs w:val="24"/>
        </w:rPr>
        <w:t>をいう。</w:t>
      </w:r>
    </w:p>
    <w:p w14:paraId="026C4D6D" w14:textId="2434CB12" w:rsidR="00861D6B" w:rsidRPr="00873EA4" w:rsidRDefault="00873EA4" w:rsidP="00873EA4">
      <w:pPr>
        <w:widowControl/>
        <w:shd w:val="clear" w:color="auto" w:fill="FFFEFA"/>
        <w:ind w:left="240" w:hangingChars="100" w:hanging="240"/>
        <w:jc w:val="left"/>
        <w:rPr>
          <w:rFonts w:cs="ＭＳ Ｐゴシック"/>
          <w:color w:val="111111"/>
          <w:kern w:val="0"/>
          <w:sz w:val="24"/>
          <w:szCs w:val="24"/>
        </w:rPr>
      </w:pPr>
      <w:r>
        <w:rPr>
          <w:rFonts w:cs="ＭＳ Ｐゴシック" w:hint="eastAsia"/>
          <w:color w:val="111111"/>
          <w:kern w:val="0"/>
          <w:sz w:val="24"/>
          <w:szCs w:val="24"/>
        </w:rPr>
        <w:t xml:space="preserve">⑵　</w:t>
      </w:r>
      <w:r w:rsidR="00861D6B" w:rsidRPr="00873EA4">
        <w:rPr>
          <w:rFonts w:cs="ＭＳ Ｐゴシック" w:hint="eastAsia"/>
          <w:color w:val="111111"/>
          <w:kern w:val="0"/>
          <w:sz w:val="24"/>
          <w:szCs w:val="24"/>
        </w:rPr>
        <w:t>寄附対象法人　本町の区域内に主たる事務所又は事業所が所在していない法人であり、かつ、青色申告書を提出している法人をいう。</w:t>
      </w:r>
    </w:p>
    <w:p w14:paraId="080180AE" w14:textId="77777777" w:rsidR="00873EA4" w:rsidRDefault="00873EA4" w:rsidP="009C11DD">
      <w:pPr>
        <w:widowControl/>
        <w:shd w:val="clear" w:color="auto" w:fill="FFFEFA"/>
        <w:ind w:left="480" w:hangingChars="200" w:hanging="480"/>
        <w:jc w:val="left"/>
        <w:rPr>
          <w:rFonts w:cs="ＭＳ Ｐゴシック"/>
          <w:color w:val="111111"/>
          <w:kern w:val="0"/>
          <w:sz w:val="24"/>
          <w:szCs w:val="24"/>
        </w:rPr>
      </w:pPr>
      <w:r>
        <w:rPr>
          <w:rFonts w:cs="ＭＳ Ｐゴシック" w:hint="eastAsia"/>
          <w:color w:val="111111"/>
          <w:kern w:val="0"/>
          <w:sz w:val="24"/>
          <w:szCs w:val="24"/>
        </w:rPr>
        <w:t xml:space="preserve">⑶　</w:t>
      </w:r>
      <w:r w:rsidR="00861D6B" w:rsidRPr="00873EA4">
        <w:rPr>
          <w:rFonts w:cs="ＭＳ Ｐゴシック" w:hint="eastAsia"/>
          <w:color w:val="111111"/>
          <w:kern w:val="0"/>
          <w:sz w:val="24"/>
          <w:szCs w:val="24"/>
        </w:rPr>
        <w:t>寄附金　寄附対象事業の実施のための費用として寄附対象法人が行う１０万円以上</w:t>
      </w:r>
    </w:p>
    <w:p w14:paraId="1399BBA8" w14:textId="17328413" w:rsidR="00861D6B" w:rsidRPr="00873EA4" w:rsidRDefault="00861D6B" w:rsidP="00873EA4">
      <w:pPr>
        <w:widowControl/>
        <w:shd w:val="clear" w:color="auto" w:fill="FFFEFA"/>
        <w:ind w:leftChars="100" w:left="450" w:hangingChars="100" w:hanging="240"/>
        <w:jc w:val="left"/>
        <w:rPr>
          <w:rFonts w:cs="ＭＳ Ｐゴシック"/>
          <w:color w:val="111111"/>
          <w:kern w:val="0"/>
          <w:sz w:val="24"/>
          <w:szCs w:val="24"/>
        </w:rPr>
      </w:pPr>
      <w:r w:rsidRPr="00873EA4">
        <w:rPr>
          <w:rFonts w:cs="ＭＳ Ｐゴシック" w:hint="eastAsia"/>
          <w:color w:val="111111"/>
          <w:kern w:val="0"/>
          <w:sz w:val="24"/>
          <w:szCs w:val="24"/>
        </w:rPr>
        <w:t>の寄附金をいう。</w:t>
      </w:r>
    </w:p>
    <w:p w14:paraId="0BC0D641"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（寄附の申出）</w:t>
      </w:r>
    </w:p>
    <w:p w14:paraId="7FE83441" w14:textId="77777777" w:rsidR="00861D6B" w:rsidRPr="00873EA4" w:rsidRDefault="00861D6B"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第３条　寄附対象法人は、寄附金の申出を行おうとするときは、</w:t>
      </w:r>
      <w:r w:rsidR="00B37A2F" w:rsidRPr="00873EA4">
        <w:rPr>
          <w:rFonts w:cs="ＭＳ Ｐゴシック" w:hint="eastAsia"/>
          <w:color w:val="111111"/>
          <w:kern w:val="0"/>
          <w:sz w:val="24"/>
          <w:szCs w:val="24"/>
        </w:rPr>
        <w:t>河北町</w:t>
      </w:r>
      <w:r w:rsidRPr="00873EA4">
        <w:rPr>
          <w:rFonts w:cs="ＭＳ Ｐゴシック" w:hint="eastAsia"/>
          <w:color w:val="111111"/>
          <w:kern w:val="0"/>
          <w:sz w:val="24"/>
          <w:szCs w:val="24"/>
        </w:rPr>
        <w:t>企業版ふるさと納税寄附申出書（様式第１号）を町長へ提出するものとする。</w:t>
      </w:r>
    </w:p>
    <w:p w14:paraId="0A29AE1C"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（寄附の受領</w:t>
      </w:r>
      <w:r w:rsidR="0028557D" w:rsidRPr="00873EA4">
        <w:rPr>
          <w:rFonts w:cs="ＭＳ Ｐゴシック" w:hint="eastAsia"/>
          <w:color w:val="111111"/>
          <w:kern w:val="0"/>
          <w:sz w:val="24"/>
          <w:szCs w:val="24"/>
        </w:rPr>
        <w:t>等</w:t>
      </w:r>
      <w:r w:rsidRPr="00873EA4">
        <w:rPr>
          <w:rFonts w:cs="ＭＳ Ｐゴシック" w:hint="eastAsia"/>
          <w:color w:val="111111"/>
          <w:kern w:val="0"/>
          <w:sz w:val="24"/>
          <w:szCs w:val="24"/>
        </w:rPr>
        <w:t>）</w:t>
      </w:r>
    </w:p>
    <w:p w14:paraId="7C090B76" w14:textId="684CA050" w:rsidR="00861D6B" w:rsidRPr="00873EA4" w:rsidRDefault="00861D6B"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第４条　町長は、寄附対象事業の実施に要した</w:t>
      </w:r>
      <w:r w:rsidR="00686F6D">
        <w:rPr>
          <w:rFonts w:cs="ＭＳ Ｐゴシック" w:hint="eastAsia"/>
          <w:color w:val="111111"/>
          <w:kern w:val="0"/>
          <w:sz w:val="24"/>
          <w:szCs w:val="24"/>
        </w:rPr>
        <w:t>事業費</w:t>
      </w:r>
      <w:r w:rsidRPr="00873EA4">
        <w:rPr>
          <w:rFonts w:cs="ＭＳ Ｐゴシック" w:hint="eastAsia"/>
          <w:color w:val="111111"/>
          <w:kern w:val="0"/>
          <w:sz w:val="24"/>
          <w:szCs w:val="24"/>
        </w:rPr>
        <w:t>の範囲内で寄附金を受領するものとする。</w:t>
      </w:r>
    </w:p>
    <w:p w14:paraId="02099CEA" w14:textId="77777777" w:rsidR="00861D6B" w:rsidRPr="00873EA4" w:rsidRDefault="0028557D"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２</w:t>
      </w:r>
      <w:r w:rsidR="00861D6B" w:rsidRPr="00873EA4">
        <w:rPr>
          <w:rFonts w:cs="ＭＳ Ｐゴシック" w:hint="eastAsia"/>
          <w:color w:val="111111"/>
          <w:kern w:val="0"/>
          <w:sz w:val="24"/>
          <w:szCs w:val="24"/>
        </w:rPr>
        <w:t xml:space="preserve">　町長は、</w:t>
      </w:r>
      <w:r w:rsidRPr="00873EA4">
        <w:rPr>
          <w:rFonts w:cs="ＭＳ Ｐゴシック" w:hint="eastAsia"/>
          <w:color w:val="111111"/>
          <w:kern w:val="0"/>
          <w:sz w:val="24"/>
          <w:szCs w:val="24"/>
        </w:rPr>
        <w:t>前項の規定により</w:t>
      </w:r>
      <w:r w:rsidR="00861D6B" w:rsidRPr="00873EA4">
        <w:rPr>
          <w:rFonts w:cs="ＭＳ Ｐゴシック" w:hint="eastAsia"/>
          <w:color w:val="111111"/>
          <w:kern w:val="0"/>
          <w:sz w:val="24"/>
          <w:szCs w:val="24"/>
        </w:rPr>
        <w:t>寄附金を受領したときは、その寄附をした寄附対象法人に対し、地域再生法施行規則（平成１７年内閣府令第５３号）第１４条第１項に規定する当該寄附の額及びその受領した年月日を証する受領証（様式第２号）を交付しなければならない。</w:t>
      </w:r>
    </w:p>
    <w:p w14:paraId="45D577FA" w14:textId="77777777" w:rsidR="00861D6B" w:rsidRPr="00873EA4" w:rsidRDefault="00A50DE2"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３</w:t>
      </w:r>
      <w:r w:rsidR="00861D6B" w:rsidRPr="00873EA4">
        <w:rPr>
          <w:rFonts w:cs="ＭＳ Ｐゴシック" w:hint="eastAsia"/>
          <w:color w:val="111111"/>
          <w:kern w:val="0"/>
          <w:sz w:val="24"/>
          <w:szCs w:val="24"/>
        </w:rPr>
        <w:t xml:space="preserve">　町長は、寄附対象事業の事業費が確定</w:t>
      </w:r>
      <w:r w:rsidR="00084898" w:rsidRPr="00873EA4">
        <w:rPr>
          <w:rFonts w:cs="ＭＳ Ｐゴシック" w:hint="eastAsia"/>
          <w:color w:val="111111"/>
          <w:kern w:val="0"/>
          <w:sz w:val="24"/>
          <w:szCs w:val="24"/>
        </w:rPr>
        <w:t>する前に寄附金を受領した</w:t>
      </w:r>
      <w:r w:rsidR="00861D6B" w:rsidRPr="00873EA4">
        <w:rPr>
          <w:rFonts w:cs="ＭＳ Ｐゴシック" w:hint="eastAsia"/>
          <w:color w:val="111111"/>
          <w:kern w:val="0"/>
          <w:sz w:val="24"/>
          <w:szCs w:val="24"/>
        </w:rPr>
        <w:t>場合は、</w:t>
      </w:r>
      <w:r w:rsidR="000A0DC1" w:rsidRPr="00873EA4">
        <w:rPr>
          <w:rFonts w:cs="ＭＳ Ｐゴシック" w:hint="eastAsia"/>
          <w:color w:val="111111"/>
          <w:kern w:val="0"/>
          <w:sz w:val="24"/>
          <w:szCs w:val="24"/>
        </w:rPr>
        <w:t>当該事業費が確定した後に、</w:t>
      </w:r>
      <w:r w:rsidR="00861D6B" w:rsidRPr="00873EA4">
        <w:rPr>
          <w:rFonts w:cs="ＭＳ Ｐゴシック" w:hint="eastAsia"/>
          <w:color w:val="111111"/>
          <w:kern w:val="0"/>
          <w:sz w:val="24"/>
          <w:szCs w:val="24"/>
        </w:rPr>
        <w:t>寄附対象法人に対して事業費確定通知書（様式第３号）により通知するものとする。</w:t>
      </w:r>
    </w:p>
    <w:p w14:paraId="296889CA"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（寄附の申出の拒否等）</w:t>
      </w:r>
    </w:p>
    <w:p w14:paraId="2A7ADE4E" w14:textId="77777777" w:rsidR="00861D6B" w:rsidRPr="00873EA4" w:rsidRDefault="00861D6B"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w:t>
      </w:r>
      <w:r w:rsidR="000A4C76" w:rsidRPr="00873EA4">
        <w:rPr>
          <w:rFonts w:cs="ＭＳ Ｐゴシック" w:hint="eastAsia"/>
          <w:color w:val="111111"/>
          <w:kern w:val="0"/>
          <w:sz w:val="24"/>
          <w:szCs w:val="24"/>
        </w:rPr>
        <w:t>５</w:t>
      </w:r>
      <w:r w:rsidRPr="00873EA4">
        <w:rPr>
          <w:rFonts w:cs="ＭＳ Ｐゴシック" w:hint="eastAsia"/>
          <w:color w:val="111111"/>
          <w:kern w:val="0"/>
          <w:sz w:val="24"/>
          <w:szCs w:val="24"/>
        </w:rPr>
        <w:t>条　町長は、次に掲げる場合においては、寄附の申出を拒否し、又は既に受領した寄附金を返還することができる。</w:t>
      </w:r>
    </w:p>
    <w:p w14:paraId="46AF1A98" w14:textId="09218976" w:rsidR="00861D6B" w:rsidRPr="00873EA4" w:rsidRDefault="00873EA4" w:rsidP="00873EA4">
      <w:pPr>
        <w:widowControl/>
        <w:shd w:val="clear" w:color="auto" w:fill="FFFEFA"/>
        <w:jc w:val="left"/>
        <w:rPr>
          <w:rFonts w:cs="ＭＳ Ｐゴシック"/>
          <w:color w:val="111111"/>
          <w:kern w:val="0"/>
          <w:sz w:val="24"/>
          <w:szCs w:val="24"/>
        </w:rPr>
      </w:pPr>
      <w:r>
        <w:rPr>
          <w:rFonts w:cs="ＭＳ Ｐゴシック" w:hint="eastAsia"/>
          <w:color w:val="111111"/>
          <w:kern w:val="0"/>
          <w:sz w:val="24"/>
          <w:szCs w:val="24"/>
        </w:rPr>
        <w:lastRenderedPageBreak/>
        <w:t xml:space="preserve">⑴　</w:t>
      </w:r>
      <w:r w:rsidR="00861D6B" w:rsidRPr="00873EA4">
        <w:rPr>
          <w:rFonts w:cs="ＭＳ Ｐゴシック" w:hint="eastAsia"/>
          <w:color w:val="111111"/>
          <w:kern w:val="0"/>
          <w:sz w:val="24"/>
          <w:szCs w:val="24"/>
        </w:rPr>
        <w:t>寄附金の受領が公の秩序又は善良の風俗に反するものと認められるとき。</w:t>
      </w:r>
    </w:p>
    <w:p w14:paraId="469C2544" w14:textId="0A70DBC0" w:rsidR="00861D6B" w:rsidRPr="00873EA4" w:rsidRDefault="00873EA4" w:rsidP="00873EA4">
      <w:pPr>
        <w:widowControl/>
        <w:shd w:val="clear" w:color="auto" w:fill="FFFEFA"/>
        <w:jc w:val="left"/>
        <w:rPr>
          <w:rFonts w:cs="ＭＳ Ｐゴシック"/>
          <w:color w:val="111111"/>
          <w:kern w:val="0"/>
          <w:sz w:val="24"/>
          <w:szCs w:val="24"/>
        </w:rPr>
      </w:pPr>
      <w:r>
        <w:rPr>
          <w:rFonts w:cs="ＭＳ Ｐゴシック" w:hint="eastAsia"/>
          <w:color w:val="111111"/>
          <w:kern w:val="0"/>
          <w:sz w:val="24"/>
          <w:szCs w:val="24"/>
        </w:rPr>
        <w:t xml:space="preserve">⑵　</w:t>
      </w:r>
      <w:r w:rsidR="00861D6B" w:rsidRPr="00873EA4">
        <w:rPr>
          <w:rFonts w:cs="ＭＳ Ｐゴシック" w:hint="eastAsia"/>
          <w:color w:val="111111"/>
          <w:kern w:val="0"/>
          <w:sz w:val="24"/>
          <w:szCs w:val="24"/>
        </w:rPr>
        <w:t>前号に定めるもののほか、町長が特に必要と認めるとき。</w:t>
      </w:r>
    </w:p>
    <w:p w14:paraId="6F4E78B1"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（寄附金台帳の作成）</w:t>
      </w:r>
    </w:p>
    <w:p w14:paraId="30791A15" w14:textId="77777777" w:rsidR="00861D6B" w:rsidRPr="00873EA4" w:rsidRDefault="000A4C76"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第６</w:t>
      </w:r>
      <w:r w:rsidR="00861D6B" w:rsidRPr="00873EA4">
        <w:rPr>
          <w:rFonts w:cs="ＭＳ Ｐゴシック" w:hint="eastAsia"/>
          <w:color w:val="111111"/>
          <w:kern w:val="0"/>
          <w:sz w:val="24"/>
          <w:szCs w:val="24"/>
        </w:rPr>
        <w:t>条　町長は、寄附金の適正な管理を図るため、</w:t>
      </w:r>
      <w:r w:rsidR="00C76AF7" w:rsidRPr="00873EA4">
        <w:rPr>
          <w:rFonts w:cs="ＭＳ Ｐゴシック" w:hint="eastAsia"/>
          <w:color w:val="111111"/>
          <w:kern w:val="0"/>
          <w:sz w:val="24"/>
          <w:szCs w:val="24"/>
        </w:rPr>
        <w:t>河北町</w:t>
      </w:r>
      <w:r w:rsidR="00861D6B" w:rsidRPr="00873EA4">
        <w:rPr>
          <w:rFonts w:cs="ＭＳ Ｐゴシック" w:hint="eastAsia"/>
          <w:color w:val="111111"/>
          <w:kern w:val="0"/>
          <w:sz w:val="24"/>
          <w:szCs w:val="24"/>
        </w:rPr>
        <w:t>企業版ふるさと納税寄附金台帳（様式第４号）を作成しなければならない。</w:t>
      </w:r>
    </w:p>
    <w:p w14:paraId="30EA742B" w14:textId="77777777"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（公表）</w:t>
      </w:r>
    </w:p>
    <w:p w14:paraId="2D77559C" w14:textId="2AA65FF0" w:rsidR="00861D6B" w:rsidRPr="00873EA4" w:rsidRDefault="00861D6B" w:rsidP="00861D6B">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w:t>
      </w:r>
      <w:r w:rsidR="000A4C76" w:rsidRPr="00873EA4">
        <w:rPr>
          <w:rFonts w:cs="ＭＳ Ｐゴシック" w:hint="eastAsia"/>
          <w:color w:val="111111"/>
          <w:kern w:val="0"/>
          <w:sz w:val="24"/>
          <w:szCs w:val="24"/>
        </w:rPr>
        <w:t>７</w:t>
      </w:r>
      <w:r w:rsidRPr="00873EA4">
        <w:rPr>
          <w:rFonts w:cs="ＭＳ Ｐゴシック" w:hint="eastAsia"/>
          <w:color w:val="111111"/>
          <w:kern w:val="0"/>
          <w:sz w:val="24"/>
          <w:szCs w:val="24"/>
        </w:rPr>
        <w:t>条　町長は、寄附の</w:t>
      </w:r>
      <w:r w:rsidR="00C01DD6">
        <w:rPr>
          <w:rFonts w:cs="ＭＳ Ｐゴシック" w:hint="eastAsia"/>
          <w:color w:val="111111"/>
          <w:kern w:val="0"/>
          <w:sz w:val="24"/>
          <w:szCs w:val="24"/>
        </w:rPr>
        <w:t>内容及び当該寄附金を充当した事業の</w:t>
      </w:r>
      <w:r w:rsidRPr="00873EA4">
        <w:rPr>
          <w:rFonts w:cs="ＭＳ Ｐゴシック" w:hint="eastAsia"/>
          <w:color w:val="111111"/>
          <w:kern w:val="0"/>
          <w:sz w:val="24"/>
          <w:szCs w:val="24"/>
        </w:rPr>
        <w:t>状況について、町ホームページ等に掲載する方法により公表する</w:t>
      </w:r>
      <w:r w:rsidRPr="001C6BEB">
        <w:rPr>
          <w:rFonts w:cs="ＭＳ Ｐゴシック" w:hint="eastAsia"/>
          <w:color w:val="111111"/>
          <w:kern w:val="0"/>
          <w:sz w:val="24"/>
          <w:szCs w:val="24"/>
        </w:rPr>
        <w:t>ものとする。ただし、公表することについて、寄附対象法人の同意があったものに限</w:t>
      </w:r>
      <w:r w:rsidRPr="00873EA4">
        <w:rPr>
          <w:rFonts w:cs="ＭＳ Ｐゴシック" w:hint="eastAsia"/>
          <w:color w:val="111111"/>
          <w:kern w:val="0"/>
          <w:sz w:val="24"/>
          <w:szCs w:val="24"/>
        </w:rPr>
        <w:t>る。</w:t>
      </w:r>
    </w:p>
    <w:p w14:paraId="561C2028" w14:textId="5DDF9678"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w:t>
      </w:r>
      <w:r w:rsidR="001C6BEB">
        <w:rPr>
          <w:rFonts w:cs="ＭＳ Ｐゴシック" w:hint="eastAsia"/>
          <w:color w:val="111111"/>
          <w:kern w:val="0"/>
          <w:sz w:val="24"/>
          <w:szCs w:val="24"/>
        </w:rPr>
        <w:t>補足</w:t>
      </w:r>
      <w:r w:rsidRPr="00873EA4">
        <w:rPr>
          <w:rFonts w:cs="ＭＳ Ｐゴシック" w:hint="eastAsia"/>
          <w:color w:val="111111"/>
          <w:kern w:val="0"/>
          <w:sz w:val="24"/>
          <w:szCs w:val="24"/>
        </w:rPr>
        <w:t>）</w:t>
      </w:r>
    </w:p>
    <w:p w14:paraId="1744F2AD" w14:textId="09561F6F" w:rsidR="00873EA4" w:rsidRDefault="00861D6B" w:rsidP="00873EA4">
      <w:pPr>
        <w:widowControl/>
        <w:shd w:val="clear" w:color="auto" w:fill="FFFEFA"/>
        <w:ind w:hanging="210"/>
        <w:jc w:val="left"/>
        <w:rPr>
          <w:rFonts w:cs="ＭＳ Ｐゴシック"/>
          <w:color w:val="111111"/>
          <w:kern w:val="0"/>
          <w:sz w:val="24"/>
          <w:szCs w:val="24"/>
        </w:rPr>
      </w:pPr>
      <w:r w:rsidRPr="00873EA4">
        <w:rPr>
          <w:rFonts w:cs="ＭＳ Ｐゴシック" w:hint="eastAsia"/>
          <w:color w:val="111111"/>
          <w:kern w:val="0"/>
          <w:sz w:val="24"/>
          <w:szCs w:val="24"/>
        </w:rPr>
        <w:t>第</w:t>
      </w:r>
      <w:r w:rsidR="001C6BEB">
        <w:rPr>
          <w:rFonts w:cs="ＭＳ Ｐゴシック" w:hint="eastAsia"/>
          <w:color w:val="111111"/>
          <w:kern w:val="0"/>
          <w:sz w:val="24"/>
          <w:szCs w:val="24"/>
        </w:rPr>
        <w:t>８</w:t>
      </w:r>
      <w:r w:rsidRPr="00873EA4">
        <w:rPr>
          <w:rFonts w:cs="ＭＳ Ｐゴシック" w:hint="eastAsia"/>
          <w:color w:val="111111"/>
          <w:kern w:val="0"/>
          <w:sz w:val="24"/>
          <w:szCs w:val="24"/>
        </w:rPr>
        <w:t>条　この</w:t>
      </w:r>
      <w:r w:rsidR="001C6BEB">
        <w:rPr>
          <w:rFonts w:cs="ＭＳ Ｐゴシック" w:hint="eastAsia"/>
          <w:color w:val="111111"/>
          <w:kern w:val="0"/>
          <w:sz w:val="24"/>
          <w:szCs w:val="24"/>
        </w:rPr>
        <w:t>要綱</w:t>
      </w:r>
      <w:r w:rsidRPr="00873EA4">
        <w:rPr>
          <w:rFonts w:cs="ＭＳ Ｐゴシック" w:hint="eastAsia"/>
          <w:color w:val="111111"/>
          <w:kern w:val="0"/>
          <w:sz w:val="24"/>
          <w:szCs w:val="24"/>
        </w:rPr>
        <w:t>に定めるもののほか</w:t>
      </w:r>
      <w:r w:rsidR="001C6BEB">
        <w:rPr>
          <w:rFonts w:cs="ＭＳ Ｐゴシック" w:hint="eastAsia"/>
          <w:color w:val="111111"/>
          <w:kern w:val="0"/>
          <w:sz w:val="24"/>
          <w:szCs w:val="24"/>
        </w:rPr>
        <w:t>、</w:t>
      </w:r>
      <w:r w:rsidRPr="00873EA4">
        <w:rPr>
          <w:rFonts w:cs="ＭＳ Ｐゴシック" w:hint="eastAsia"/>
          <w:color w:val="111111"/>
          <w:kern w:val="0"/>
          <w:sz w:val="24"/>
          <w:szCs w:val="24"/>
        </w:rPr>
        <w:t>必要な事項は町長が別に定める。</w:t>
      </w:r>
    </w:p>
    <w:p w14:paraId="7D0082F2" w14:textId="1350A134" w:rsidR="00861D6B" w:rsidRPr="00873EA4" w:rsidRDefault="00861D6B" w:rsidP="00873EA4">
      <w:pPr>
        <w:widowControl/>
        <w:shd w:val="clear" w:color="auto" w:fill="FFFEFA"/>
        <w:ind w:firstLineChars="200" w:firstLine="480"/>
        <w:jc w:val="left"/>
        <w:rPr>
          <w:rFonts w:cs="ＭＳ Ｐゴシック"/>
          <w:color w:val="111111"/>
          <w:kern w:val="0"/>
          <w:sz w:val="24"/>
          <w:szCs w:val="24"/>
        </w:rPr>
      </w:pPr>
      <w:r w:rsidRPr="00873EA4">
        <w:rPr>
          <w:rFonts w:cs="ＭＳ Ｐゴシック" w:hint="eastAsia"/>
          <w:color w:val="111111"/>
          <w:kern w:val="0"/>
          <w:sz w:val="24"/>
          <w:szCs w:val="24"/>
        </w:rPr>
        <w:t>附　則</w:t>
      </w:r>
    </w:p>
    <w:p w14:paraId="17AC89BC" w14:textId="13F3B95D" w:rsidR="00861D6B" w:rsidRPr="00873EA4" w:rsidRDefault="00861D6B" w:rsidP="00873EA4">
      <w:pPr>
        <w:widowControl/>
        <w:shd w:val="clear" w:color="auto" w:fill="FFFEFA"/>
        <w:jc w:val="left"/>
        <w:rPr>
          <w:rFonts w:cs="ＭＳ Ｐゴシック"/>
          <w:color w:val="111111"/>
          <w:kern w:val="0"/>
          <w:sz w:val="24"/>
          <w:szCs w:val="24"/>
        </w:rPr>
      </w:pPr>
      <w:r w:rsidRPr="00873EA4">
        <w:rPr>
          <w:rFonts w:cs="ＭＳ Ｐゴシック" w:hint="eastAsia"/>
          <w:color w:val="111111"/>
          <w:kern w:val="0"/>
          <w:sz w:val="24"/>
          <w:szCs w:val="24"/>
        </w:rPr>
        <w:t>この要綱は、令和</w:t>
      </w:r>
      <w:r w:rsidR="00D1605F" w:rsidRPr="00873EA4">
        <w:rPr>
          <w:rFonts w:cs="ＭＳ Ｐゴシック" w:hint="eastAsia"/>
          <w:color w:val="111111"/>
          <w:kern w:val="0"/>
          <w:sz w:val="24"/>
          <w:szCs w:val="24"/>
        </w:rPr>
        <w:t>６</w:t>
      </w:r>
      <w:r w:rsidRPr="00873EA4">
        <w:rPr>
          <w:rFonts w:cs="ＭＳ Ｐゴシック" w:hint="eastAsia"/>
          <w:color w:val="111111"/>
          <w:kern w:val="0"/>
          <w:sz w:val="24"/>
          <w:szCs w:val="24"/>
        </w:rPr>
        <w:t>年４月１日から施行する。</w:t>
      </w:r>
    </w:p>
    <w:sectPr w:rsidR="00861D6B" w:rsidRPr="00873EA4" w:rsidSect="002677EC">
      <w:pgSz w:w="11906" w:h="16838" w:code="9"/>
      <w:pgMar w:top="1134" w:right="794" w:bottom="1418" w:left="1701" w:header="851" w:footer="992" w:gutter="0"/>
      <w:cols w:space="425"/>
      <w:docGrid w:type="lines" w:linePitch="460" w:charSpace="6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D011" w14:textId="77777777" w:rsidR="006A6F91" w:rsidRDefault="006A6F91" w:rsidP="006A6F91">
      <w:r>
        <w:separator/>
      </w:r>
    </w:p>
  </w:endnote>
  <w:endnote w:type="continuationSeparator" w:id="0">
    <w:p w14:paraId="4369BB86" w14:textId="77777777" w:rsidR="006A6F91" w:rsidRDefault="006A6F91" w:rsidP="006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F96F" w14:textId="77777777" w:rsidR="006A6F91" w:rsidRDefault="006A6F91" w:rsidP="006A6F91">
      <w:r>
        <w:separator/>
      </w:r>
    </w:p>
  </w:footnote>
  <w:footnote w:type="continuationSeparator" w:id="0">
    <w:p w14:paraId="5FCAA78A" w14:textId="77777777" w:rsidR="006A6F91" w:rsidRDefault="006A6F91" w:rsidP="006A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241"/>
  <w:drawingGridVerticalSpacing w:val="2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5D"/>
    <w:rsid w:val="00084898"/>
    <w:rsid w:val="000A0DC1"/>
    <w:rsid w:val="000A4C76"/>
    <w:rsid w:val="000E1452"/>
    <w:rsid w:val="00115969"/>
    <w:rsid w:val="001C6BEB"/>
    <w:rsid w:val="001D065D"/>
    <w:rsid w:val="002036D5"/>
    <w:rsid w:val="002677EC"/>
    <w:rsid w:val="0028557D"/>
    <w:rsid w:val="00291387"/>
    <w:rsid w:val="00342C73"/>
    <w:rsid w:val="0034457E"/>
    <w:rsid w:val="00566252"/>
    <w:rsid w:val="00596AD0"/>
    <w:rsid w:val="00686F6D"/>
    <w:rsid w:val="006A31BC"/>
    <w:rsid w:val="006A6F91"/>
    <w:rsid w:val="0082603B"/>
    <w:rsid w:val="0083683C"/>
    <w:rsid w:val="00861D6B"/>
    <w:rsid w:val="00873EA4"/>
    <w:rsid w:val="008F7278"/>
    <w:rsid w:val="009C11DD"/>
    <w:rsid w:val="00A50DE2"/>
    <w:rsid w:val="00AE567E"/>
    <w:rsid w:val="00B37A2F"/>
    <w:rsid w:val="00BF2223"/>
    <w:rsid w:val="00C01DD6"/>
    <w:rsid w:val="00C76AF7"/>
    <w:rsid w:val="00CB723E"/>
    <w:rsid w:val="00CD312E"/>
    <w:rsid w:val="00D1605F"/>
    <w:rsid w:val="00D85C2A"/>
    <w:rsid w:val="00E9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422212"/>
  <w15:chartTrackingRefBased/>
  <w15:docId w15:val="{770F7E17-8DC3-4519-A9CC-66C66004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861D6B"/>
  </w:style>
  <w:style w:type="paragraph" w:styleId="a3">
    <w:name w:val="Balloon Text"/>
    <w:basedOn w:val="a"/>
    <w:link w:val="a4"/>
    <w:uiPriority w:val="99"/>
    <w:semiHidden/>
    <w:unhideWhenUsed/>
    <w:rsid w:val="00A50D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0DE2"/>
    <w:rPr>
      <w:rFonts w:asciiTheme="majorHAnsi" w:eastAsiaTheme="majorEastAsia" w:hAnsiTheme="majorHAnsi" w:cstheme="majorBidi"/>
      <w:sz w:val="18"/>
      <w:szCs w:val="18"/>
    </w:rPr>
  </w:style>
  <w:style w:type="paragraph" w:styleId="a5">
    <w:name w:val="header"/>
    <w:basedOn w:val="a"/>
    <w:link w:val="a6"/>
    <w:uiPriority w:val="99"/>
    <w:unhideWhenUsed/>
    <w:rsid w:val="006A6F91"/>
    <w:pPr>
      <w:tabs>
        <w:tab w:val="center" w:pos="4252"/>
        <w:tab w:val="right" w:pos="8504"/>
      </w:tabs>
      <w:snapToGrid w:val="0"/>
    </w:pPr>
  </w:style>
  <w:style w:type="character" w:customStyle="1" w:styleId="a6">
    <w:name w:val="ヘッダー (文字)"/>
    <w:basedOn w:val="a0"/>
    <w:link w:val="a5"/>
    <w:uiPriority w:val="99"/>
    <w:rsid w:val="006A6F91"/>
  </w:style>
  <w:style w:type="paragraph" w:styleId="a7">
    <w:name w:val="footer"/>
    <w:basedOn w:val="a"/>
    <w:link w:val="a8"/>
    <w:uiPriority w:val="99"/>
    <w:unhideWhenUsed/>
    <w:rsid w:val="006A6F91"/>
    <w:pPr>
      <w:tabs>
        <w:tab w:val="center" w:pos="4252"/>
        <w:tab w:val="right" w:pos="8504"/>
      </w:tabs>
      <w:snapToGrid w:val="0"/>
    </w:pPr>
  </w:style>
  <w:style w:type="character" w:customStyle="1" w:styleId="a8">
    <w:name w:val="フッター (文字)"/>
    <w:basedOn w:val="a0"/>
    <w:link w:val="a7"/>
    <w:uiPriority w:val="99"/>
    <w:rsid w:val="006A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D467-5CB0-494E-A124-2FD5D553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浩一</dc:creator>
  <cp:keywords/>
  <dc:description/>
  <cp:lastModifiedBy>松田　浩一</cp:lastModifiedBy>
  <cp:revision>8</cp:revision>
  <cp:lastPrinted>2024-02-01T07:06:00Z</cp:lastPrinted>
  <dcterms:created xsi:type="dcterms:W3CDTF">2024-02-13T06:50:00Z</dcterms:created>
  <dcterms:modified xsi:type="dcterms:W3CDTF">2024-03-13T06:24:00Z</dcterms:modified>
</cp:coreProperties>
</file>